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D7" w:rsidRDefault="00D859F5" w:rsidP="00D859F5">
      <w:pPr>
        <w:pStyle w:val="ListParagraph"/>
        <w:numPr>
          <w:ilvl w:val="0"/>
          <w:numId w:val="8"/>
        </w:numPr>
      </w:pPr>
      <w:bookmarkStart w:id="0" w:name="_GoBack"/>
      <w:bookmarkEnd w:id="0"/>
      <w:r>
        <w:t xml:space="preserve">Please provide bill impacts resulting from </w:t>
      </w:r>
      <w:r w:rsidR="00637559">
        <w:t xml:space="preserve">the proposed revenue allocation settlement </w:t>
      </w:r>
      <w:r>
        <w:t xml:space="preserve">in a format consistent with the response to </w:t>
      </w:r>
      <w:r w:rsidR="00637559">
        <w:t>City of San Diego Data Request 4, Question 1</w:t>
      </w:r>
      <w:r>
        <w:t>.</w:t>
      </w:r>
      <w:r w:rsidR="00637559">
        <w:t xml:space="preserve"> Please use the same billing determinants that SDG&amp;E used in its response to City of San Diego Data Request 4, Question 1. Please provide the response in the format used in response to City of San Diego Data Request 4, Question 1.</w:t>
      </w:r>
    </w:p>
    <w:sectPr w:rsidR="00D248D7" w:rsidSect="00F632FD">
      <w:headerReference w:type="default" r:id="rId8"/>
      <w:footerReference w:type="default" r:id="rId9"/>
      <w:headerReference w:type="firs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D8F" w:rsidRDefault="00F36D8F">
      <w:r>
        <w:separator/>
      </w:r>
    </w:p>
  </w:endnote>
  <w:endnote w:type="continuationSeparator" w:id="0">
    <w:p w:rsidR="00F36D8F" w:rsidRDefault="00F3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6C" w:rsidRPr="00A834FE" w:rsidRDefault="000E176C" w:rsidP="009922D2">
    <w:pPr>
      <w:pStyle w:val="Footer"/>
      <w:rPr>
        <w:i/>
        <w:szCs w:val="24"/>
      </w:rPr>
    </w:pPr>
    <w:r>
      <w:rPr>
        <w:noProof/>
        <w:sz w:val="16"/>
        <w:szCs w:val="16"/>
      </w:rPr>
      <w:tab/>
    </w:r>
    <w:r>
      <w:rPr>
        <w:noProof/>
        <w:szCs w:val="24"/>
      </w:rPr>
      <w:t xml:space="preserve">Page </w:t>
    </w:r>
    <w:r w:rsidRPr="00A834FE">
      <w:rPr>
        <w:noProof/>
        <w:szCs w:val="24"/>
      </w:rPr>
      <w:fldChar w:fldCharType="begin"/>
    </w:r>
    <w:r w:rsidRPr="00A834FE">
      <w:rPr>
        <w:noProof/>
        <w:szCs w:val="24"/>
      </w:rPr>
      <w:instrText xml:space="preserve"> PAGE   \* MERGEFORMAT </w:instrText>
    </w:r>
    <w:r w:rsidRPr="00A834FE">
      <w:rPr>
        <w:noProof/>
        <w:szCs w:val="24"/>
      </w:rPr>
      <w:fldChar w:fldCharType="separate"/>
    </w:r>
    <w:r w:rsidR="000C69C5">
      <w:rPr>
        <w:noProof/>
        <w:szCs w:val="24"/>
      </w:rPr>
      <w:t>2</w:t>
    </w:r>
    <w:r w:rsidRPr="00A834FE">
      <w:rPr>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D8F" w:rsidRDefault="00F36D8F">
      <w:pPr>
        <w:rPr>
          <w:noProof/>
        </w:rPr>
      </w:pPr>
      <w:r>
        <w:rPr>
          <w:noProof/>
        </w:rPr>
        <w:separator/>
      </w:r>
    </w:p>
  </w:footnote>
  <w:footnote w:type="continuationSeparator" w:id="0">
    <w:p w:rsidR="00F36D8F" w:rsidRDefault="00F36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6C" w:rsidRDefault="00637559" w:rsidP="00A0526B">
    <w:pPr>
      <w:autoSpaceDE w:val="0"/>
      <w:autoSpaceDN w:val="0"/>
      <w:adjustRightInd w:val="0"/>
      <w:jc w:val="center"/>
      <w:rPr>
        <w:b/>
        <w:bCs/>
        <w:szCs w:val="24"/>
      </w:rPr>
    </w:pPr>
    <w:r>
      <w:rPr>
        <w:b/>
        <w:bCs/>
        <w:szCs w:val="24"/>
      </w:rPr>
      <w:t>Fifth</w:t>
    </w:r>
    <w:r w:rsidR="000E176C">
      <w:rPr>
        <w:b/>
        <w:bCs/>
        <w:szCs w:val="24"/>
      </w:rPr>
      <w:t xml:space="preserve"> Data Request from The City of San Diego</w:t>
    </w:r>
  </w:p>
  <w:p w:rsidR="000E176C" w:rsidRDefault="000E176C" w:rsidP="00A0526B">
    <w:pPr>
      <w:autoSpaceDE w:val="0"/>
      <w:autoSpaceDN w:val="0"/>
      <w:adjustRightInd w:val="0"/>
      <w:jc w:val="center"/>
      <w:rPr>
        <w:b/>
        <w:bCs/>
        <w:szCs w:val="24"/>
      </w:rPr>
    </w:pPr>
    <w:r>
      <w:rPr>
        <w:b/>
        <w:bCs/>
        <w:szCs w:val="24"/>
      </w:rPr>
      <w:t>To San Diego Gas &amp; Electric Company in A.15-04-012</w:t>
    </w:r>
  </w:p>
  <w:p w:rsidR="000E176C" w:rsidRDefault="000E176C" w:rsidP="00A0526B">
    <w:pPr>
      <w:autoSpaceDE w:val="0"/>
      <w:autoSpaceDN w:val="0"/>
      <w:adjustRightInd w:val="0"/>
      <w:jc w:val="center"/>
      <w:rPr>
        <w:b/>
        <w:bCs/>
        <w:szCs w:val="24"/>
      </w:rPr>
    </w:pPr>
  </w:p>
  <w:p w:rsidR="000E176C" w:rsidRDefault="00637559" w:rsidP="00A0526B">
    <w:pPr>
      <w:autoSpaceDE w:val="0"/>
      <w:autoSpaceDN w:val="0"/>
      <w:adjustRightInd w:val="0"/>
      <w:jc w:val="center"/>
      <w:rPr>
        <w:b/>
        <w:bCs/>
        <w:szCs w:val="24"/>
      </w:rPr>
    </w:pPr>
    <w:r>
      <w:rPr>
        <w:b/>
        <w:bCs/>
        <w:szCs w:val="24"/>
      </w:rPr>
      <w:t>September 28</w:t>
    </w:r>
    <w:r w:rsidR="00017BF2">
      <w:rPr>
        <w:b/>
        <w:bCs/>
        <w:szCs w:val="24"/>
      </w:rPr>
      <w:t>, 2016</w:t>
    </w:r>
  </w:p>
  <w:p w:rsidR="000E176C" w:rsidRPr="00A0526B" w:rsidRDefault="000E176C" w:rsidP="00A05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0A7" w:rsidRDefault="00C100A7" w:rsidP="00C100A7">
    <w:pPr>
      <w:autoSpaceDE w:val="0"/>
      <w:autoSpaceDN w:val="0"/>
      <w:adjustRightInd w:val="0"/>
      <w:jc w:val="center"/>
      <w:rPr>
        <w:b/>
        <w:bCs/>
        <w:szCs w:val="24"/>
      </w:rPr>
    </w:pPr>
    <w:r>
      <w:rPr>
        <w:b/>
        <w:bCs/>
        <w:szCs w:val="24"/>
      </w:rPr>
      <w:t>Fifth Data Request from The City of San Diego</w:t>
    </w:r>
  </w:p>
  <w:p w:rsidR="00C100A7" w:rsidRDefault="00C100A7" w:rsidP="00C100A7">
    <w:pPr>
      <w:autoSpaceDE w:val="0"/>
      <w:autoSpaceDN w:val="0"/>
      <w:adjustRightInd w:val="0"/>
      <w:jc w:val="center"/>
      <w:rPr>
        <w:b/>
        <w:bCs/>
        <w:szCs w:val="24"/>
      </w:rPr>
    </w:pPr>
    <w:r>
      <w:rPr>
        <w:b/>
        <w:bCs/>
        <w:szCs w:val="24"/>
      </w:rPr>
      <w:t>To San Diego Gas &amp; Electric Company in A.15-04-012</w:t>
    </w:r>
  </w:p>
  <w:p w:rsidR="00C100A7" w:rsidRDefault="00C100A7" w:rsidP="00C100A7">
    <w:pPr>
      <w:autoSpaceDE w:val="0"/>
      <w:autoSpaceDN w:val="0"/>
      <w:adjustRightInd w:val="0"/>
      <w:jc w:val="center"/>
      <w:rPr>
        <w:b/>
        <w:bCs/>
        <w:szCs w:val="24"/>
      </w:rPr>
    </w:pPr>
  </w:p>
  <w:p w:rsidR="00C100A7" w:rsidRDefault="00C100A7" w:rsidP="00C100A7">
    <w:pPr>
      <w:autoSpaceDE w:val="0"/>
      <w:autoSpaceDN w:val="0"/>
      <w:adjustRightInd w:val="0"/>
      <w:jc w:val="center"/>
      <w:rPr>
        <w:b/>
        <w:bCs/>
        <w:szCs w:val="24"/>
      </w:rPr>
    </w:pPr>
    <w:r>
      <w:rPr>
        <w:b/>
        <w:bCs/>
        <w:szCs w:val="24"/>
      </w:rPr>
      <w:t>September 28, 2016</w:t>
    </w:r>
  </w:p>
  <w:p w:rsidR="00C100A7" w:rsidRDefault="00C100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44ED1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23B3C"/>
    <w:multiLevelType w:val="hybridMultilevel"/>
    <w:tmpl w:val="48CE9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F1F9D"/>
    <w:multiLevelType w:val="hybridMultilevel"/>
    <w:tmpl w:val="F6A6F2C2"/>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11BB54D7"/>
    <w:multiLevelType w:val="hybridMultilevel"/>
    <w:tmpl w:val="E822D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A1440"/>
    <w:multiLevelType w:val="hybridMultilevel"/>
    <w:tmpl w:val="F912D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0D7CEC"/>
    <w:multiLevelType w:val="hybridMultilevel"/>
    <w:tmpl w:val="97ECC1BC"/>
    <w:lvl w:ilvl="0" w:tplc="BE741D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D82714"/>
    <w:multiLevelType w:val="hybridMultilevel"/>
    <w:tmpl w:val="97ECC1BC"/>
    <w:lvl w:ilvl="0" w:tplc="BE741D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71AED"/>
    <w:multiLevelType w:val="hybridMultilevel"/>
    <w:tmpl w:val="45F05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60"/>
    <w:rsid w:val="000129EC"/>
    <w:rsid w:val="00017BF2"/>
    <w:rsid w:val="00070D68"/>
    <w:rsid w:val="00070E94"/>
    <w:rsid w:val="00081331"/>
    <w:rsid w:val="00092A9F"/>
    <w:rsid w:val="000C47A9"/>
    <w:rsid w:val="000C69C5"/>
    <w:rsid w:val="000E176C"/>
    <w:rsid w:val="000E5EF6"/>
    <w:rsid w:val="00114A5E"/>
    <w:rsid w:val="00146CCC"/>
    <w:rsid w:val="00152AD0"/>
    <w:rsid w:val="0016465E"/>
    <w:rsid w:val="002757FE"/>
    <w:rsid w:val="002D3FDC"/>
    <w:rsid w:val="00312460"/>
    <w:rsid w:val="0031668E"/>
    <w:rsid w:val="003700AE"/>
    <w:rsid w:val="00392A25"/>
    <w:rsid w:val="003B227E"/>
    <w:rsid w:val="003E0B32"/>
    <w:rsid w:val="0042314C"/>
    <w:rsid w:val="004772AD"/>
    <w:rsid w:val="004943BE"/>
    <w:rsid w:val="004B5977"/>
    <w:rsid w:val="004D4EA4"/>
    <w:rsid w:val="004D5869"/>
    <w:rsid w:val="005027DC"/>
    <w:rsid w:val="005217D7"/>
    <w:rsid w:val="0054607E"/>
    <w:rsid w:val="00556766"/>
    <w:rsid w:val="005B6CA8"/>
    <w:rsid w:val="005D34F5"/>
    <w:rsid w:val="005D7FC2"/>
    <w:rsid w:val="005E3C9A"/>
    <w:rsid w:val="00635157"/>
    <w:rsid w:val="00637559"/>
    <w:rsid w:val="00641434"/>
    <w:rsid w:val="00673B3C"/>
    <w:rsid w:val="0068042D"/>
    <w:rsid w:val="00692AF5"/>
    <w:rsid w:val="006C347F"/>
    <w:rsid w:val="006E7155"/>
    <w:rsid w:val="006F3B88"/>
    <w:rsid w:val="007116DB"/>
    <w:rsid w:val="00735FA9"/>
    <w:rsid w:val="007679E8"/>
    <w:rsid w:val="007821C7"/>
    <w:rsid w:val="007A27FA"/>
    <w:rsid w:val="00815440"/>
    <w:rsid w:val="00821469"/>
    <w:rsid w:val="00821AC6"/>
    <w:rsid w:val="00833AB3"/>
    <w:rsid w:val="00834F5B"/>
    <w:rsid w:val="008431B8"/>
    <w:rsid w:val="00844F47"/>
    <w:rsid w:val="008455C1"/>
    <w:rsid w:val="00864816"/>
    <w:rsid w:val="008731CB"/>
    <w:rsid w:val="008763EB"/>
    <w:rsid w:val="0089256E"/>
    <w:rsid w:val="008D5933"/>
    <w:rsid w:val="008E2084"/>
    <w:rsid w:val="008E3045"/>
    <w:rsid w:val="008E3AD5"/>
    <w:rsid w:val="008F5162"/>
    <w:rsid w:val="00901B81"/>
    <w:rsid w:val="00923A76"/>
    <w:rsid w:val="00927CC2"/>
    <w:rsid w:val="009922D2"/>
    <w:rsid w:val="00996E4D"/>
    <w:rsid w:val="009C365F"/>
    <w:rsid w:val="00A03400"/>
    <w:rsid w:val="00A0526B"/>
    <w:rsid w:val="00A1146A"/>
    <w:rsid w:val="00A15E3B"/>
    <w:rsid w:val="00A175BB"/>
    <w:rsid w:val="00A311A4"/>
    <w:rsid w:val="00A34EAB"/>
    <w:rsid w:val="00A6271E"/>
    <w:rsid w:val="00A80052"/>
    <w:rsid w:val="00A834FE"/>
    <w:rsid w:val="00AF33A5"/>
    <w:rsid w:val="00AF676E"/>
    <w:rsid w:val="00B12699"/>
    <w:rsid w:val="00B35FBC"/>
    <w:rsid w:val="00B400EB"/>
    <w:rsid w:val="00B410C4"/>
    <w:rsid w:val="00B46FCB"/>
    <w:rsid w:val="00B502B1"/>
    <w:rsid w:val="00B626DA"/>
    <w:rsid w:val="00B80D2A"/>
    <w:rsid w:val="00BB1210"/>
    <w:rsid w:val="00BB4C51"/>
    <w:rsid w:val="00BD1603"/>
    <w:rsid w:val="00C026A5"/>
    <w:rsid w:val="00C100A7"/>
    <w:rsid w:val="00C266AA"/>
    <w:rsid w:val="00C474E7"/>
    <w:rsid w:val="00C838C4"/>
    <w:rsid w:val="00CA6952"/>
    <w:rsid w:val="00CC4710"/>
    <w:rsid w:val="00CD180A"/>
    <w:rsid w:val="00CE01C2"/>
    <w:rsid w:val="00CE16F5"/>
    <w:rsid w:val="00CE4794"/>
    <w:rsid w:val="00CE7BEC"/>
    <w:rsid w:val="00CF7A11"/>
    <w:rsid w:val="00CF7FB5"/>
    <w:rsid w:val="00D001E2"/>
    <w:rsid w:val="00D012CA"/>
    <w:rsid w:val="00D048F6"/>
    <w:rsid w:val="00D053CD"/>
    <w:rsid w:val="00D12EDC"/>
    <w:rsid w:val="00D248D7"/>
    <w:rsid w:val="00D445BD"/>
    <w:rsid w:val="00D54FC9"/>
    <w:rsid w:val="00D859F5"/>
    <w:rsid w:val="00DB473B"/>
    <w:rsid w:val="00DC319C"/>
    <w:rsid w:val="00DC5220"/>
    <w:rsid w:val="00E16E5D"/>
    <w:rsid w:val="00E207F8"/>
    <w:rsid w:val="00E22453"/>
    <w:rsid w:val="00E238D8"/>
    <w:rsid w:val="00E469A4"/>
    <w:rsid w:val="00E573C6"/>
    <w:rsid w:val="00E9654B"/>
    <w:rsid w:val="00EB2477"/>
    <w:rsid w:val="00F00162"/>
    <w:rsid w:val="00F31880"/>
    <w:rsid w:val="00F36D8F"/>
    <w:rsid w:val="00F424C2"/>
    <w:rsid w:val="00F632FD"/>
    <w:rsid w:val="00F839D9"/>
    <w:rsid w:val="00FC0589"/>
    <w:rsid w:val="00FD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E3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widowControl/>
      <w:spacing w:line="360" w:lineRule="auto"/>
      <w:jc w:val="center"/>
    </w:pPr>
    <w:rPr>
      <w:smallCaps/>
      <w:snapToGrid/>
      <w:color w:val="008080"/>
      <w:spacing w:val="40"/>
      <w:sz w:val="26"/>
      <w:szCs w:val="26"/>
    </w:rPr>
  </w:style>
  <w:style w:type="paragraph" w:styleId="BalloonText">
    <w:name w:val="Balloon Text"/>
    <w:basedOn w:val="Normal"/>
    <w:link w:val="BalloonTextChar"/>
    <w:rsid w:val="00E469A4"/>
    <w:rPr>
      <w:rFonts w:ascii="Tahoma" w:hAnsi="Tahoma" w:cs="Tahoma"/>
      <w:sz w:val="16"/>
      <w:szCs w:val="16"/>
    </w:rPr>
  </w:style>
  <w:style w:type="character" w:customStyle="1" w:styleId="BalloonTextChar">
    <w:name w:val="Balloon Text Char"/>
    <w:link w:val="BalloonText"/>
    <w:rsid w:val="00E469A4"/>
    <w:rPr>
      <w:rFonts w:ascii="Tahoma" w:hAnsi="Tahoma" w:cs="Tahoma"/>
      <w:snapToGrid w:val="0"/>
      <w:sz w:val="16"/>
      <w:szCs w:val="16"/>
    </w:rPr>
  </w:style>
  <w:style w:type="character" w:styleId="Hyperlink">
    <w:name w:val="Hyperlink"/>
    <w:rsid w:val="00E469A4"/>
    <w:rPr>
      <w:color w:val="0000FF"/>
      <w:u w:val="single"/>
    </w:rPr>
  </w:style>
  <w:style w:type="character" w:styleId="CommentReference">
    <w:name w:val="annotation reference"/>
    <w:rsid w:val="006C347F"/>
    <w:rPr>
      <w:sz w:val="16"/>
      <w:szCs w:val="16"/>
    </w:rPr>
  </w:style>
  <w:style w:type="paragraph" w:styleId="CommentText">
    <w:name w:val="annotation text"/>
    <w:basedOn w:val="Normal"/>
    <w:link w:val="CommentTextChar"/>
    <w:rsid w:val="006C347F"/>
    <w:rPr>
      <w:sz w:val="20"/>
    </w:rPr>
  </w:style>
  <w:style w:type="character" w:customStyle="1" w:styleId="CommentTextChar">
    <w:name w:val="Comment Text Char"/>
    <w:link w:val="CommentText"/>
    <w:rsid w:val="006C347F"/>
    <w:rPr>
      <w:snapToGrid w:val="0"/>
    </w:rPr>
  </w:style>
  <w:style w:type="paragraph" w:styleId="CommentSubject">
    <w:name w:val="annotation subject"/>
    <w:basedOn w:val="CommentText"/>
    <w:next w:val="CommentText"/>
    <w:link w:val="CommentSubjectChar"/>
    <w:rsid w:val="006C347F"/>
    <w:rPr>
      <w:b/>
      <w:bCs/>
    </w:rPr>
  </w:style>
  <w:style w:type="character" w:customStyle="1" w:styleId="CommentSubjectChar">
    <w:name w:val="Comment Subject Char"/>
    <w:link w:val="CommentSubject"/>
    <w:rsid w:val="006C347F"/>
    <w:rPr>
      <w:b/>
      <w:bCs/>
      <w:snapToGrid w:val="0"/>
    </w:rPr>
  </w:style>
  <w:style w:type="character" w:customStyle="1" w:styleId="FooterChar">
    <w:name w:val="Footer Char"/>
    <w:link w:val="Footer"/>
    <w:uiPriority w:val="99"/>
    <w:rsid w:val="00927CC2"/>
    <w:rPr>
      <w:snapToGrid w:val="0"/>
      <w:sz w:val="24"/>
    </w:rPr>
  </w:style>
  <w:style w:type="character" w:customStyle="1" w:styleId="HeaderChar">
    <w:name w:val="Header Char"/>
    <w:link w:val="Header"/>
    <w:rsid w:val="00DC5220"/>
    <w:rPr>
      <w:snapToGrid w:val="0"/>
      <w:sz w:val="24"/>
    </w:rPr>
  </w:style>
  <w:style w:type="paragraph" w:styleId="ListParagraph">
    <w:name w:val="List Paragraph"/>
    <w:basedOn w:val="Normal"/>
    <w:uiPriority w:val="34"/>
    <w:qFormat/>
    <w:rsid w:val="00DC5220"/>
    <w:pPr>
      <w:widowControl/>
      <w:ind w:left="720"/>
      <w:contextualSpacing/>
    </w:pPr>
    <w:rPr>
      <w:rFonts w:eastAsia="MS Mincho"/>
      <w:snapToGrid/>
      <w:szCs w:val="24"/>
      <w:lang w:eastAsia="ja-JP"/>
    </w:rPr>
  </w:style>
  <w:style w:type="character" w:customStyle="1" w:styleId="BodyTextChar">
    <w:name w:val="Body Text Char"/>
    <w:link w:val="BodyText"/>
    <w:rsid w:val="00392A25"/>
    <w:rPr>
      <w:smallCaps/>
      <w:color w:val="008080"/>
      <w:spacing w:val="40"/>
      <w:sz w:val="26"/>
      <w:szCs w:val="26"/>
    </w:rPr>
  </w:style>
  <w:style w:type="paragraph" w:styleId="NoSpacing">
    <w:name w:val="No Spacing"/>
    <w:uiPriority w:val="1"/>
    <w:qFormat/>
    <w:rsid w:val="005027DC"/>
    <w:pPr>
      <w:widowControl w:val="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E3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widowControl/>
      <w:spacing w:line="360" w:lineRule="auto"/>
      <w:jc w:val="center"/>
    </w:pPr>
    <w:rPr>
      <w:smallCaps/>
      <w:snapToGrid/>
      <w:color w:val="008080"/>
      <w:spacing w:val="40"/>
      <w:sz w:val="26"/>
      <w:szCs w:val="26"/>
    </w:rPr>
  </w:style>
  <w:style w:type="paragraph" w:styleId="BalloonText">
    <w:name w:val="Balloon Text"/>
    <w:basedOn w:val="Normal"/>
    <w:link w:val="BalloonTextChar"/>
    <w:rsid w:val="00E469A4"/>
    <w:rPr>
      <w:rFonts w:ascii="Tahoma" w:hAnsi="Tahoma" w:cs="Tahoma"/>
      <w:sz w:val="16"/>
      <w:szCs w:val="16"/>
    </w:rPr>
  </w:style>
  <w:style w:type="character" w:customStyle="1" w:styleId="BalloonTextChar">
    <w:name w:val="Balloon Text Char"/>
    <w:link w:val="BalloonText"/>
    <w:rsid w:val="00E469A4"/>
    <w:rPr>
      <w:rFonts w:ascii="Tahoma" w:hAnsi="Tahoma" w:cs="Tahoma"/>
      <w:snapToGrid w:val="0"/>
      <w:sz w:val="16"/>
      <w:szCs w:val="16"/>
    </w:rPr>
  </w:style>
  <w:style w:type="character" w:styleId="Hyperlink">
    <w:name w:val="Hyperlink"/>
    <w:rsid w:val="00E469A4"/>
    <w:rPr>
      <w:color w:val="0000FF"/>
      <w:u w:val="single"/>
    </w:rPr>
  </w:style>
  <w:style w:type="character" w:styleId="CommentReference">
    <w:name w:val="annotation reference"/>
    <w:rsid w:val="006C347F"/>
    <w:rPr>
      <w:sz w:val="16"/>
      <w:szCs w:val="16"/>
    </w:rPr>
  </w:style>
  <w:style w:type="paragraph" w:styleId="CommentText">
    <w:name w:val="annotation text"/>
    <w:basedOn w:val="Normal"/>
    <w:link w:val="CommentTextChar"/>
    <w:rsid w:val="006C347F"/>
    <w:rPr>
      <w:sz w:val="20"/>
    </w:rPr>
  </w:style>
  <w:style w:type="character" w:customStyle="1" w:styleId="CommentTextChar">
    <w:name w:val="Comment Text Char"/>
    <w:link w:val="CommentText"/>
    <w:rsid w:val="006C347F"/>
    <w:rPr>
      <w:snapToGrid w:val="0"/>
    </w:rPr>
  </w:style>
  <w:style w:type="paragraph" w:styleId="CommentSubject">
    <w:name w:val="annotation subject"/>
    <w:basedOn w:val="CommentText"/>
    <w:next w:val="CommentText"/>
    <w:link w:val="CommentSubjectChar"/>
    <w:rsid w:val="006C347F"/>
    <w:rPr>
      <w:b/>
      <w:bCs/>
    </w:rPr>
  </w:style>
  <w:style w:type="character" w:customStyle="1" w:styleId="CommentSubjectChar">
    <w:name w:val="Comment Subject Char"/>
    <w:link w:val="CommentSubject"/>
    <w:rsid w:val="006C347F"/>
    <w:rPr>
      <w:b/>
      <w:bCs/>
      <w:snapToGrid w:val="0"/>
    </w:rPr>
  </w:style>
  <w:style w:type="character" w:customStyle="1" w:styleId="FooterChar">
    <w:name w:val="Footer Char"/>
    <w:link w:val="Footer"/>
    <w:uiPriority w:val="99"/>
    <w:rsid w:val="00927CC2"/>
    <w:rPr>
      <w:snapToGrid w:val="0"/>
      <w:sz w:val="24"/>
    </w:rPr>
  </w:style>
  <w:style w:type="character" w:customStyle="1" w:styleId="HeaderChar">
    <w:name w:val="Header Char"/>
    <w:link w:val="Header"/>
    <w:rsid w:val="00DC5220"/>
    <w:rPr>
      <w:snapToGrid w:val="0"/>
      <w:sz w:val="24"/>
    </w:rPr>
  </w:style>
  <w:style w:type="paragraph" w:styleId="ListParagraph">
    <w:name w:val="List Paragraph"/>
    <w:basedOn w:val="Normal"/>
    <w:uiPriority w:val="34"/>
    <w:qFormat/>
    <w:rsid w:val="00DC5220"/>
    <w:pPr>
      <w:widowControl/>
      <w:ind w:left="720"/>
      <w:contextualSpacing/>
    </w:pPr>
    <w:rPr>
      <w:rFonts w:eastAsia="MS Mincho"/>
      <w:snapToGrid/>
      <w:szCs w:val="24"/>
      <w:lang w:eastAsia="ja-JP"/>
    </w:rPr>
  </w:style>
  <w:style w:type="character" w:customStyle="1" w:styleId="BodyTextChar">
    <w:name w:val="Body Text Char"/>
    <w:link w:val="BodyText"/>
    <w:rsid w:val="00392A25"/>
    <w:rPr>
      <w:smallCaps/>
      <w:color w:val="008080"/>
      <w:spacing w:val="40"/>
      <w:sz w:val="26"/>
      <w:szCs w:val="26"/>
    </w:rPr>
  </w:style>
  <w:style w:type="paragraph" w:styleId="NoSpacing">
    <w:name w:val="No Spacing"/>
    <w:uiPriority w:val="1"/>
    <w:qFormat/>
    <w:rsid w:val="005027DC"/>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j\Application%20Data\Microsoft\Templates\E&amp;S%20lett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E&amp;S letter format.dot</Template>
  <TotalTime>7</TotalTime>
  <Pages>1</Pages>
  <Words>71</Words>
  <Characters>335</Characters>
  <Application>Microsoft Office Word</Application>
  <DocSecurity>0</DocSecurity>
  <PresentationFormat>11|.DOC</PresentationFormat>
  <Lines>2</Lines>
  <Paragraphs>1</Paragraphs>
  <ScaleCrop>false</ScaleCrop>
  <HeadingPairs>
    <vt:vector size="2" baseType="variant">
      <vt:variant>
        <vt:lpstr>Title</vt:lpstr>
      </vt:variant>
      <vt:variant>
        <vt:i4>1</vt:i4>
      </vt:variant>
    </vt:vector>
  </HeadingPairs>
  <TitlesOfParts>
    <vt:vector size="1" baseType="lpstr">
      <vt:lpstr>R1206013 Vote Solar Data Request DR-1 to SDG&amp;E (00202297).DOC</vt:lpstr>
    </vt:vector>
  </TitlesOfParts>
  <Company>Ellison &amp; Schneider</Company>
  <LinksUpToDate>false</LinksUpToDate>
  <CharactersWithSpaces>405</CharactersWithSpaces>
  <SharedDoc>false</SharedDoc>
  <HLinks>
    <vt:vector size="12" baseType="variant">
      <vt:variant>
        <vt:i4>4128870</vt:i4>
      </vt:variant>
      <vt:variant>
        <vt:i4>3</vt:i4>
      </vt:variant>
      <vt:variant>
        <vt:i4>0</vt:i4>
      </vt:variant>
      <vt:variant>
        <vt:i4>5</vt:i4>
      </vt:variant>
      <vt:variant>
        <vt:lpwstr>mailto:wam@mrwassoc.com</vt:lpwstr>
      </vt:variant>
      <vt:variant>
        <vt:lpwstr/>
      </vt:variant>
      <vt:variant>
        <vt:i4>2162696</vt:i4>
      </vt:variant>
      <vt:variant>
        <vt:i4>0</vt:i4>
      </vt:variant>
      <vt:variant>
        <vt:i4>0</vt:i4>
      </vt:variant>
      <vt:variant>
        <vt:i4>5</vt:i4>
      </vt:variant>
      <vt:variant>
        <vt:lpwstr>mailto:fortlieb@sandiego.gov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R1206013 Vote Solar Data Request DR-1 to SDG&amp;E (00202297).DOC</dc:title>
  <dc:subject>00202297;1</dc:subject>
  <dc:creator>Eric Janssen</dc:creator>
  <cp:keywords/>
  <cp:lastModifiedBy>afaustin</cp:lastModifiedBy>
  <cp:revision>10</cp:revision>
  <cp:lastPrinted>2014-03-29T00:01:00Z</cp:lastPrinted>
  <dcterms:created xsi:type="dcterms:W3CDTF">2016-09-29T00:12:00Z</dcterms:created>
  <dcterms:modified xsi:type="dcterms:W3CDTF">2016-09-30T17:30:00Z</dcterms:modified>
</cp:coreProperties>
</file>